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66" w:rsidRDefault="007D3466" w:rsidP="007D3466">
      <w:pPr>
        <w:spacing w:line="56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桃園市光啟高中</w:t>
      </w:r>
    </w:p>
    <w:p w:rsidR="007D3466" w:rsidRDefault="007D3466" w:rsidP="007D3466">
      <w:pPr>
        <w:spacing w:line="5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「堆高機操作體驗」工作坊</w:t>
      </w:r>
    </w:p>
    <w:p w:rsidR="007D3466" w:rsidRDefault="006D4CE3" w:rsidP="007D3466">
      <w:pPr>
        <w:numPr>
          <w:ilvl w:val="0"/>
          <w:numId w:val="2"/>
        </w:numPr>
        <w:spacing w:line="360" w:lineRule="exact"/>
        <w:ind w:left="794" w:hanging="51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 wp14:anchorId="32221B82" wp14:editId="61861E85">
            <wp:simplePos x="0" y="0"/>
            <wp:positionH relativeFrom="column">
              <wp:posOffset>4996132</wp:posOffset>
            </wp:positionH>
            <wp:positionV relativeFrom="paragraph">
              <wp:posOffset>716280</wp:posOffset>
            </wp:positionV>
            <wp:extent cx="1371600" cy="1242204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42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466">
        <w:rPr>
          <w:rFonts w:ascii="標楷體" w:eastAsia="標楷體" w:hAnsi="標楷體" w:hint="eastAsia"/>
        </w:rPr>
        <w:t>活動目標：依據107學年度高級中等學校適性學習社區教育資源均質化實施方案，辦理跨校特色課程，邀請社區高中職及國中教師至本校堆高機合格檢定場，體驗堆高機基礎實務操作，課程內容包括堆高機基本駕駛、倉儲裝卸作業，由本校具堆高機監評資格及通過合格證照師資授課。</w:t>
      </w:r>
    </w:p>
    <w:p w:rsidR="007D3466" w:rsidRDefault="007D3466" w:rsidP="007D3466">
      <w:pPr>
        <w:numPr>
          <w:ilvl w:val="0"/>
          <w:numId w:val="2"/>
        </w:numPr>
        <w:spacing w:line="360" w:lineRule="exact"/>
        <w:ind w:left="9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活動日期：108年7月5日(五)</w:t>
      </w:r>
    </w:p>
    <w:p w:rsidR="007D3466" w:rsidRDefault="007D3466" w:rsidP="007D3466">
      <w:pPr>
        <w:numPr>
          <w:ilvl w:val="0"/>
          <w:numId w:val="2"/>
        </w:numPr>
        <w:spacing w:line="360" w:lineRule="exact"/>
        <w:ind w:left="91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活動地點：光啟高中-</w:t>
      </w:r>
      <w:r w:rsidR="00DE4024">
        <w:rPr>
          <w:rFonts w:ascii="標楷體" w:eastAsia="標楷體" w:hAnsi="標楷體" w:hint="eastAsia"/>
        </w:rPr>
        <w:t>堆</w:t>
      </w:r>
      <w:r>
        <w:rPr>
          <w:rFonts w:ascii="標楷體" w:eastAsia="標楷體" w:hAnsi="標楷體" w:hint="eastAsia"/>
        </w:rPr>
        <w:t>高機訓練場</w:t>
      </w:r>
    </w:p>
    <w:p w:rsidR="007D3466" w:rsidRDefault="007D3466" w:rsidP="007D3466">
      <w:pPr>
        <w:numPr>
          <w:ilvl w:val="0"/>
          <w:numId w:val="2"/>
        </w:numPr>
        <w:spacing w:line="360" w:lineRule="exact"/>
        <w:ind w:left="91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實施對象：新北六區合作學校及社區國中教師</w:t>
      </w:r>
    </w:p>
    <w:p w:rsidR="007D3466" w:rsidRDefault="007D3466" w:rsidP="007D3466">
      <w:pPr>
        <w:numPr>
          <w:ilvl w:val="0"/>
          <w:numId w:val="2"/>
        </w:numPr>
        <w:spacing w:line="360" w:lineRule="exact"/>
        <w:ind w:left="91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實施方式：本校汽車科教師共同授課</w:t>
      </w:r>
    </w:p>
    <w:tbl>
      <w:tblPr>
        <w:tblpPr w:leftFromText="180" w:rightFromText="180" w:vertAnchor="text" w:horzAnchor="margin" w:tblpXSpec="right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</w:tblGrid>
      <w:tr w:rsidR="006D4CE3" w:rsidTr="006D4CE3">
        <w:trPr>
          <w:trHeight w:val="611"/>
        </w:trPr>
        <w:tc>
          <w:tcPr>
            <w:tcW w:w="3147" w:type="dxa"/>
          </w:tcPr>
          <w:p w:rsidR="006D4CE3" w:rsidRPr="006D4CE3" w:rsidRDefault="006D4CE3" w:rsidP="006D4CE3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6D4CE3">
              <w:rPr>
                <w:rFonts w:ascii="標楷體" w:eastAsia="標楷體" w:hAnsi="標楷體" w:hint="eastAsia"/>
                <w:sz w:val="16"/>
                <w:szCs w:val="16"/>
              </w:rPr>
              <w:t>QRCode：</w:t>
            </w:r>
          </w:p>
          <w:p w:rsidR="006D4CE3" w:rsidRDefault="006D4CE3" w:rsidP="006D4CE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D4CE3">
              <w:rPr>
                <w:rFonts w:ascii="標楷體" w:eastAsia="標楷體" w:hAnsi="標楷體" w:hint="eastAsia"/>
                <w:sz w:val="16"/>
                <w:szCs w:val="16"/>
              </w:rPr>
              <w:t>(提供Smart Phone直接連結此報名頁面</w:t>
            </w:r>
            <w:r w:rsidRPr="006D4CE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</w:tbl>
    <w:p w:rsidR="007D3466" w:rsidRDefault="007D3466" w:rsidP="007D3466">
      <w:pPr>
        <w:numPr>
          <w:ilvl w:val="0"/>
          <w:numId w:val="2"/>
        </w:numPr>
        <w:spacing w:line="360" w:lineRule="exact"/>
        <w:ind w:left="91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報名時間：即日起至108年6月30日</w:t>
      </w:r>
    </w:p>
    <w:p w:rsidR="006D4CE3" w:rsidRDefault="007D3466" w:rsidP="007D3466">
      <w:pPr>
        <w:numPr>
          <w:ilvl w:val="0"/>
          <w:numId w:val="2"/>
        </w:numPr>
        <w:spacing w:line="360" w:lineRule="exact"/>
        <w:ind w:left="91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報名方式：請至全國教師在職進修資訊網線上報名</w:t>
      </w:r>
      <w:r w:rsidR="00576122">
        <w:rPr>
          <w:rFonts w:ascii="標楷體" w:eastAsia="標楷體" w:hAnsi="標楷體" w:hint="eastAsia"/>
        </w:rPr>
        <w:t>，</w:t>
      </w:r>
    </w:p>
    <w:p w:rsidR="007D3466" w:rsidRDefault="006D4CE3" w:rsidP="006D4CE3">
      <w:pPr>
        <w:spacing w:line="360" w:lineRule="exact"/>
        <w:ind w:left="91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576122">
        <w:rPr>
          <w:rFonts w:ascii="標楷體" w:eastAsia="標楷體" w:hAnsi="標楷體" w:hint="eastAsia"/>
        </w:rPr>
        <w:t>課程代碼：</w:t>
      </w:r>
      <w:r w:rsidR="0052726F">
        <w:rPr>
          <w:rFonts w:ascii="標楷體" w:eastAsia="標楷體" w:hAnsi="標楷體" w:hint="eastAsia"/>
        </w:rPr>
        <w:t>2660352</w:t>
      </w:r>
      <w:r w:rsidR="007D3466">
        <w:rPr>
          <w:rFonts w:ascii="標楷體" w:eastAsia="標楷體" w:hAnsi="標楷體" w:hint="eastAsia"/>
        </w:rPr>
        <w:t>(全程免費)</w:t>
      </w:r>
    </w:p>
    <w:p w:rsidR="007D3466" w:rsidRDefault="007D3466" w:rsidP="007D3466">
      <w:pPr>
        <w:numPr>
          <w:ilvl w:val="0"/>
          <w:numId w:val="2"/>
        </w:numPr>
        <w:spacing w:line="360" w:lineRule="exact"/>
        <w:ind w:left="91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報名人數：40人</w:t>
      </w:r>
    </w:p>
    <w:p w:rsidR="007D3466" w:rsidRDefault="007D3466" w:rsidP="007D3466">
      <w:pPr>
        <w:numPr>
          <w:ilvl w:val="0"/>
          <w:numId w:val="2"/>
        </w:numPr>
        <w:spacing w:line="360" w:lineRule="exact"/>
        <w:ind w:left="91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活動聯絡人：光啟高中 實習處 陳小姐</w:t>
      </w:r>
    </w:p>
    <w:p w:rsidR="007D3466" w:rsidRDefault="007D3466" w:rsidP="007D3466">
      <w:pPr>
        <w:numPr>
          <w:ilvl w:val="0"/>
          <w:numId w:val="2"/>
        </w:numPr>
        <w:spacing w:line="360" w:lineRule="exact"/>
        <w:ind w:left="91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聯絡電話：(02) 8209-8313 轉 602；E-mail：slchen@ms1.phsh.tyc.edu.tw</w:t>
      </w:r>
    </w:p>
    <w:p w:rsidR="007D3466" w:rsidRDefault="007D3466" w:rsidP="007D3466">
      <w:pPr>
        <w:numPr>
          <w:ilvl w:val="0"/>
          <w:numId w:val="2"/>
        </w:numPr>
        <w:spacing w:line="360" w:lineRule="exact"/>
        <w:ind w:left="91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課程內容</w:t>
      </w:r>
    </w:p>
    <w:tbl>
      <w:tblPr>
        <w:tblpPr w:leftFromText="180" w:rightFromText="180" w:vertAnchor="text" w:horzAnchor="margin" w:tblpX="675" w:tblpY="9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882"/>
        <w:gridCol w:w="1701"/>
        <w:gridCol w:w="3827"/>
        <w:gridCol w:w="1276"/>
      </w:tblGrid>
      <w:tr w:rsidR="007D3466" w:rsidTr="007D346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66" w:rsidRDefault="007D34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66" w:rsidRDefault="007D34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66" w:rsidRDefault="007D34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66" w:rsidRDefault="007D34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66" w:rsidRDefault="007D34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</w:p>
        </w:tc>
      </w:tr>
      <w:tr w:rsidR="007D3466" w:rsidTr="00DD24F3">
        <w:trPr>
          <w:trHeight w:val="364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66" w:rsidRDefault="007D34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108/07/05</w:t>
            </w:r>
          </w:p>
          <w:p w:rsidR="007D3466" w:rsidRDefault="007D34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66" w:rsidRDefault="007D34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A班</w:t>
            </w:r>
          </w:p>
          <w:p w:rsidR="007D3466" w:rsidRDefault="007D34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66" w:rsidRDefault="007D34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8:30~8:50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66" w:rsidRDefault="007D34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相見歡-開訓典禮</w:t>
            </w:r>
          </w:p>
        </w:tc>
      </w:tr>
      <w:tr w:rsidR="007D3466" w:rsidTr="007D3466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66" w:rsidRDefault="007D346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66" w:rsidRDefault="007D346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66" w:rsidRDefault="007D3466" w:rsidP="007D34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</w:t>
            </w:r>
            <w:r w:rsidR="00F7693C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~11:55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66" w:rsidRDefault="007D34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堆高機行駛裝置之構造及操作方法</w:t>
            </w:r>
          </w:p>
          <w:p w:rsidR="007D3466" w:rsidRDefault="007D34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(S型倒退前進)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66" w:rsidRDefault="007D34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黃文佑</w:t>
            </w:r>
          </w:p>
        </w:tc>
      </w:tr>
      <w:tr w:rsidR="007D3466" w:rsidTr="00DC4406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66" w:rsidRDefault="007D346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66" w:rsidRDefault="007D346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66" w:rsidRDefault="007D3466" w:rsidP="007D34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12:00~12:50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66" w:rsidRDefault="007D34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7D3466" w:rsidTr="007D3466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66" w:rsidRDefault="007D346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66" w:rsidRDefault="007D346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66" w:rsidRDefault="007D3466" w:rsidP="007D34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12:55~15</w:t>
            </w:r>
            <w:r w:rsidRPr="007D346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66" w:rsidRDefault="007D34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堆高機裝卸裝置之構造及操作方法</w:t>
            </w:r>
          </w:p>
          <w:p w:rsidR="007D3466" w:rsidRDefault="007D34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(倉儲裝卸作業)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66" w:rsidRDefault="007D3466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游福裕</w:t>
            </w:r>
          </w:p>
        </w:tc>
      </w:tr>
      <w:tr w:rsidR="00B75BB0" w:rsidTr="00E94BDE">
        <w:trPr>
          <w:trHeight w:val="364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B0" w:rsidRDefault="00B7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108/07/05</w:t>
            </w:r>
          </w:p>
          <w:p w:rsidR="00B75BB0" w:rsidRDefault="00B7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B0" w:rsidRDefault="00B7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B0" w:rsidRDefault="00B7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8:30~8:50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B0" w:rsidRDefault="00B7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相見歡-開訓典禮</w:t>
            </w:r>
          </w:p>
        </w:tc>
      </w:tr>
      <w:tr w:rsidR="00B75BB0" w:rsidTr="007D3466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B0" w:rsidRDefault="00B75BB0" w:rsidP="00B75BB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B0" w:rsidRDefault="00B75BB0" w:rsidP="00B75BB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B0" w:rsidRDefault="00B75BB0" w:rsidP="004E2F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</w:t>
            </w:r>
            <w:r w:rsidR="004E2F6E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~11:55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B0" w:rsidRDefault="00B75BB0" w:rsidP="00B75B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堆高機裝卸裝置之構造及操作方法</w:t>
            </w:r>
          </w:p>
          <w:p w:rsidR="00B75BB0" w:rsidRDefault="00B75BB0" w:rsidP="00B75B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(倉儲裝卸作業)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B0" w:rsidRDefault="00B75BB0" w:rsidP="00B7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游福裕</w:t>
            </w:r>
          </w:p>
        </w:tc>
      </w:tr>
      <w:tr w:rsidR="00B75BB0" w:rsidTr="00BA78FF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B0" w:rsidRDefault="00B75BB0" w:rsidP="00B75BB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B0" w:rsidRDefault="00B75BB0" w:rsidP="00B75BB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B0" w:rsidRDefault="00B75BB0" w:rsidP="00B7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12:00~12:50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B0" w:rsidRDefault="00B75BB0" w:rsidP="00B7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B75BB0" w:rsidTr="007D3466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B0" w:rsidRDefault="00B75BB0" w:rsidP="00B75BB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B0" w:rsidRDefault="00B75BB0" w:rsidP="00B75BB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B0" w:rsidRDefault="00B75BB0" w:rsidP="00B7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12:55~15</w:t>
            </w:r>
            <w:r w:rsidRPr="007D346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B0" w:rsidRDefault="00B75BB0" w:rsidP="00B75B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堆高機行駛裝置之構造及操作方法</w:t>
            </w:r>
          </w:p>
          <w:p w:rsidR="00B75BB0" w:rsidRDefault="00B75BB0" w:rsidP="00B75B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(S型倒退前進)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B0" w:rsidRDefault="00B75BB0" w:rsidP="00B7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黃文佑</w:t>
            </w:r>
          </w:p>
        </w:tc>
      </w:tr>
      <w:tr w:rsidR="00B75BB0" w:rsidTr="005320C6">
        <w:trPr>
          <w:trHeight w:val="364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B0" w:rsidRDefault="00B75BB0" w:rsidP="00B7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15：40</w:t>
            </w:r>
            <w:r w:rsidRPr="00B75BB0">
              <w:rPr>
                <w:rFonts w:ascii="標楷體" w:eastAsia="標楷體" w:hAnsi="標楷體"/>
              </w:rPr>
              <w:t>~~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B0" w:rsidRDefault="00B75BB0" w:rsidP="00B7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7D3466" w:rsidRDefault="007D3466" w:rsidP="00B75BB0"/>
    <w:sectPr w:rsidR="007D3466" w:rsidSect="007D3466">
      <w:pgSz w:w="11906" w:h="16838"/>
      <w:pgMar w:top="1134" w:right="851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39" w:rsidRDefault="000E3439" w:rsidP="00F7693C">
      <w:r>
        <w:separator/>
      </w:r>
    </w:p>
  </w:endnote>
  <w:endnote w:type="continuationSeparator" w:id="0">
    <w:p w:rsidR="000E3439" w:rsidRDefault="000E3439" w:rsidP="00F7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39" w:rsidRDefault="000E3439" w:rsidP="00F7693C">
      <w:r>
        <w:separator/>
      </w:r>
    </w:p>
  </w:footnote>
  <w:footnote w:type="continuationSeparator" w:id="0">
    <w:p w:rsidR="000E3439" w:rsidRDefault="000E3439" w:rsidP="00F7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56D1"/>
    <w:multiLevelType w:val="multilevel"/>
    <w:tmpl w:val="EEEEC88E"/>
    <w:lvl w:ilvl="0">
      <w:start w:val="1"/>
      <w:numFmt w:val="taiwaneseCountingThousand"/>
      <w:suff w:val="nothing"/>
      <w:lvlText w:val="%1、"/>
      <w:lvlJc w:val="left"/>
      <w:pPr>
        <w:ind w:left="1061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850"/>
      </w:p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66"/>
    <w:rsid w:val="000E3439"/>
    <w:rsid w:val="00126417"/>
    <w:rsid w:val="004E2F6E"/>
    <w:rsid w:val="0052726F"/>
    <w:rsid w:val="00553120"/>
    <w:rsid w:val="00576122"/>
    <w:rsid w:val="006C3072"/>
    <w:rsid w:val="006D0976"/>
    <w:rsid w:val="006D4CE3"/>
    <w:rsid w:val="007D3466"/>
    <w:rsid w:val="00905883"/>
    <w:rsid w:val="00A26937"/>
    <w:rsid w:val="00B75BB0"/>
    <w:rsid w:val="00DE4024"/>
    <w:rsid w:val="00F7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AC2E98-525A-4F15-B388-35D647D1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4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pt">
    <w:name w:val="樣式 說明 + 行距:  固定行高 25 pt"/>
    <w:basedOn w:val="a"/>
    <w:rsid w:val="007D3466"/>
    <w:p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styleId="3">
    <w:name w:val="Body Text Indent 3"/>
    <w:basedOn w:val="a"/>
    <w:link w:val="30"/>
    <w:rsid w:val="007D3466"/>
    <w:pPr>
      <w:spacing w:after="120"/>
    </w:pPr>
    <w:rPr>
      <w:sz w:val="16"/>
    </w:rPr>
  </w:style>
  <w:style w:type="character" w:customStyle="1" w:styleId="30">
    <w:name w:val="本文縮排 3 字元"/>
    <w:basedOn w:val="a0"/>
    <w:link w:val="3"/>
    <w:rsid w:val="007D3466"/>
    <w:rPr>
      <w:rFonts w:ascii="Times New Roman" w:eastAsia="新細明體" w:hAnsi="Times New Roman" w:cs="Times New Roman"/>
      <w:sz w:val="16"/>
      <w:szCs w:val="24"/>
    </w:rPr>
  </w:style>
  <w:style w:type="paragraph" w:styleId="a3">
    <w:name w:val="header"/>
    <w:basedOn w:val="a"/>
    <w:link w:val="a4"/>
    <w:uiPriority w:val="99"/>
    <w:unhideWhenUsed/>
    <w:rsid w:val="00F76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69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6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69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D4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D4C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user</cp:lastModifiedBy>
  <cp:revision>2</cp:revision>
  <cp:lastPrinted>2019-06-20T02:48:00Z</cp:lastPrinted>
  <dcterms:created xsi:type="dcterms:W3CDTF">2019-06-21T00:51:00Z</dcterms:created>
  <dcterms:modified xsi:type="dcterms:W3CDTF">2019-06-21T00:51:00Z</dcterms:modified>
</cp:coreProperties>
</file>